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94D7A" w14:textId="3C0C385D" w:rsidR="00C03772" w:rsidRDefault="00C03772" w:rsidP="00C03772">
      <w:pPr>
        <w:spacing w:after="0"/>
      </w:pPr>
      <w:r>
        <w:t>Public Utility Commission of Texas</w:t>
      </w:r>
    </w:p>
    <w:p w14:paraId="0DA8CCE6" w14:textId="0B4046D8" w:rsidR="00C03772" w:rsidRDefault="00C03772" w:rsidP="00C03772">
      <w:pPr>
        <w:spacing w:after="0"/>
      </w:pPr>
      <w:r>
        <w:t>Central Records</w:t>
      </w:r>
    </w:p>
    <w:p w14:paraId="2F188EA1" w14:textId="7F891541" w:rsidR="00C03772" w:rsidRDefault="00C03772" w:rsidP="00C03772">
      <w:pPr>
        <w:spacing w:after="0"/>
      </w:pPr>
      <w:r>
        <w:t>Attn: Filing Clerk</w:t>
      </w:r>
    </w:p>
    <w:p w14:paraId="55995E7F" w14:textId="23954EB1" w:rsidR="00C03772" w:rsidRDefault="00C03772" w:rsidP="00C03772">
      <w:pPr>
        <w:spacing w:after="0"/>
      </w:pPr>
      <w:r>
        <w:t xml:space="preserve">1701 N. </w:t>
      </w:r>
      <w:r w:rsidR="00AD37E4">
        <w:t>Congress Avenue</w:t>
      </w:r>
    </w:p>
    <w:p w14:paraId="6C61042A" w14:textId="0DE24B42" w:rsidR="00C03772" w:rsidRDefault="00C03772" w:rsidP="00C03772">
      <w:pPr>
        <w:spacing w:after="0"/>
      </w:pPr>
      <w:r>
        <w:t>P.O. Box 13326</w:t>
      </w:r>
    </w:p>
    <w:p w14:paraId="37BDC95A" w14:textId="40221D5E" w:rsidR="00C03772" w:rsidRDefault="00C03772" w:rsidP="00C03772">
      <w:pPr>
        <w:spacing w:after="0"/>
      </w:pPr>
      <w:r>
        <w:t>Austin, Texas 78711-3326</w:t>
      </w:r>
    </w:p>
    <w:p w14:paraId="1FFDBB37" w14:textId="77777777" w:rsidR="00C03772" w:rsidRDefault="00C03772" w:rsidP="00C03772"/>
    <w:p w14:paraId="05A9A474" w14:textId="1DB218A3" w:rsidR="00C03772" w:rsidRDefault="00C03772" w:rsidP="00C03772">
      <w:r>
        <w:t>To Whom It May Concern,</w:t>
      </w:r>
    </w:p>
    <w:p w14:paraId="2E7EE4D4" w14:textId="626BD609" w:rsidR="00823DA6" w:rsidRDefault="00823DA6">
      <w:r>
        <w:t>Please void item 34 in control number 55067.  We have submitted the filing again with an update to the party’s name and point of contact.</w:t>
      </w:r>
    </w:p>
    <w:p w14:paraId="5EA6D173" w14:textId="5B1ACEDD" w:rsidR="00C03772" w:rsidRDefault="00C03772">
      <w:r>
        <w:t>Regards,</w:t>
      </w:r>
    </w:p>
    <w:p w14:paraId="0F4DAAD7" w14:textId="610CB465" w:rsidR="00C03772" w:rsidRDefault="00C03772" w:rsidP="00C03772">
      <w:pPr>
        <w:spacing w:after="0" w:line="240" w:lineRule="auto"/>
      </w:pPr>
      <w:r>
        <w:t>Ken Burrill</w:t>
      </w:r>
    </w:p>
    <w:p w14:paraId="63AFCD2C" w14:textId="65423A5B" w:rsidR="00C03772" w:rsidRDefault="00C03772" w:rsidP="00C03772">
      <w:pPr>
        <w:spacing w:after="0" w:line="240" w:lineRule="auto"/>
      </w:pPr>
      <w:r>
        <w:t>18029 C Tydings Rd</w:t>
      </w:r>
    </w:p>
    <w:p w14:paraId="0EA5F81E" w14:textId="138437F1" w:rsidR="00C03772" w:rsidRDefault="00C03772" w:rsidP="00C03772">
      <w:pPr>
        <w:spacing w:after="0" w:line="240" w:lineRule="auto"/>
      </w:pPr>
      <w:r>
        <w:t>Justin, TX 76247</w:t>
      </w:r>
    </w:p>
    <w:p w14:paraId="1F4F2A34" w14:textId="2CCF4008" w:rsidR="00C03772" w:rsidRDefault="00C03772" w:rsidP="00C03772">
      <w:pPr>
        <w:spacing w:after="0" w:line="240" w:lineRule="auto"/>
      </w:pPr>
      <w:r>
        <w:t>940-230-</w:t>
      </w:r>
      <w:r w:rsidR="003A7638">
        <w:t>6017</w:t>
      </w:r>
    </w:p>
    <w:sectPr w:rsidR="00C03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6BB"/>
    <w:rsid w:val="00094B84"/>
    <w:rsid w:val="000F6425"/>
    <w:rsid w:val="001F36BB"/>
    <w:rsid w:val="002259F8"/>
    <w:rsid w:val="003A7638"/>
    <w:rsid w:val="00615430"/>
    <w:rsid w:val="00823DA6"/>
    <w:rsid w:val="00A16DE8"/>
    <w:rsid w:val="00AD37E4"/>
    <w:rsid w:val="00BA3F6D"/>
    <w:rsid w:val="00C03772"/>
    <w:rsid w:val="00CE2857"/>
    <w:rsid w:val="00D8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93A67"/>
  <w15:chartTrackingRefBased/>
  <w15:docId w15:val="{CE06F45D-5B5C-429D-9EF6-17BB84693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Miyatake</dc:creator>
  <cp:keywords/>
  <dc:description/>
  <cp:lastModifiedBy>David Miyatake</cp:lastModifiedBy>
  <cp:revision>2</cp:revision>
  <dcterms:created xsi:type="dcterms:W3CDTF">2023-07-21T14:05:00Z</dcterms:created>
  <dcterms:modified xsi:type="dcterms:W3CDTF">2023-07-21T14:05:00Z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4afdf872-2e32-4b52-a8b1-76f329507742</vt:lpwstr>
  </property>
</Properties>
</file>